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E6" w:rsidRDefault="004468E6" w:rsidP="004468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15F6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4.7pt;margin-top:-3.45pt;width:98.4pt;height:94.95pt;z-index:1;mso-wrap-style:none;mso-position-horizontal-relative:margin;mso-position-vertical-relative:margin;mso-width-relative:margin;mso-height-relative:margin" stroked="f">
            <v:textbox style="mso-next-textbox:#_x0000_s1027;mso-fit-shape-to-text:t">
              <w:txbxContent>
                <w:p w:rsidR="004468E6" w:rsidRPr="002E50D4" w:rsidRDefault="004468E6" w:rsidP="004468E6">
                  <w:r w:rsidRPr="0064235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5" type="#_x0000_t75" style="width:84pt;height:75.7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left:0;text-align:left;margin-left:-43.8pt;margin-top:3.3pt;width:189.75pt;height:135.75pt;z-index:2;mso-position-horizontal-relative:margin;mso-position-vertical-relative:margin;mso-width-relative:margin;mso-height-relative:margin" stroked="f">
            <v:textbox style="mso-next-textbox:#_x0000_s1028">
              <w:txbxContent>
                <w:p w:rsidR="004468E6" w:rsidRPr="002E50D4" w:rsidRDefault="004468E6" w:rsidP="004468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МБОУ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«Городищенская средняя </w:t>
                  </w: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с углубленным изучением отдельных предметов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3</w:t>
                  </w: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468E6" w:rsidRPr="002E50D4" w:rsidRDefault="004468E6" w:rsidP="004468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</w:t>
                  </w:r>
                  <w:proofErr w:type="gramEnd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обл., </w:t>
                  </w:r>
                  <w:proofErr w:type="spellStart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Городищенский</w:t>
                  </w:r>
                  <w:proofErr w:type="spellEnd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. Городище, </w:t>
                  </w:r>
                </w:p>
                <w:p w:rsidR="004468E6" w:rsidRPr="002E50D4" w:rsidRDefault="004468E6" w:rsidP="004468E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Новоселовская</w:t>
                  </w:r>
                  <w:proofErr w:type="spellEnd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, 5 </w:t>
                  </w:r>
                  <w:hyperlink r:id="rId7" w:history="1">
                    <w:r w:rsidRPr="00B73CFD">
                      <w:rPr>
                        <w:rStyle w:val="aa"/>
                        <w:rFonts w:ascii="Times New Roman" w:hAnsi="Times New Roman"/>
                        <w:b/>
                      </w:rPr>
                      <w:t>http://gor3.volgogradschool.ru</w:t>
                    </w:r>
                  </w:hyperlink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4468E6" w:rsidRPr="002E50D4" w:rsidRDefault="004468E6" w:rsidP="004468E6">
                  <w:pPr>
                    <w:rPr>
                      <w:sz w:val="2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4468E6" w:rsidRDefault="004468E6" w:rsidP="004468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4468E6" w:rsidRPr="002E50D4" w:rsidRDefault="004468E6" w:rsidP="004468E6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15.10.2019</w:t>
      </w:r>
      <w:r w:rsidRPr="002E50D4">
        <w:rPr>
          <w:rFonts w:ascii="Times New Roman" w:hAnsi="Times New Roman"/>
          <w:b/>
        </w:rPr>
        <w:t>.</w:t>
      </w:r>
    </w:p>
    <w:p w:rsidR="004468E6" w:rsidRPr="00EC5AC9" w:rsidRDefault="004468E6" w:rsidP="004468E6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Начало: 12</w:t>
      </w:r>
      <w:r w:rsidRPr="00EC5AC9">
        <w:rPr>
          <w:rFonts w:ascii="Times New Roman" w:hAnsi="Times New Roman"/>
          <w:b/>
        </w:rPr>
        <w:t xml:space="preserve">.00 </w:t>
      </w:r>
      <w:proofErr w:type="spellStart"/>
      <w:r w:rsidRPr="00EC5AC9">
        <w:rPr>
          <w:rFonts w:ascii="Times New Roman" w:hAnsi="Times New Roman"/>
          <w:b/>
        </w:rPr>
        <w:t>мск</w:t>
      </w:r>
      <w:proofErr w:type="spellEnd"/>
      <w:r w:rsidRPr="00EC5AC9">
        <w:rPr>
          <w:rFonts w:ascii="Times New Roman" w:hAnsi="Times New Roman"/>
          <w:b/>
        </w:rPr>
        <w:t>.</w:t>
      </w:r>
    </w:p>
    <w:p w:rsidR="004468E6" w:rsidRPr="002E50D4" w:rsidRDefault="004468E6" w:rsidP="004468E6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Окончание: 13</w:t>
      </w:r>
      <w:r w:rsidRPr="00EC5AC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45</w:t>
      </w:r>
      <w:r w:rsidRPr="00EC5AC9">
        <w:rPr>
          <w:rFonts w:ascii="Times New Roman" w:hAnsi="Times New Roman"/>
          <w:b/>
        </w:rPr>
        <w:t xml:space="preserve"> </w:t>
      </w:r>
      <w:proofErr w:type="spellStart"/>
      <w:r w:rsidRPr="00EC5AC9">
        <w:rPr>
          <w:rFonts w:ascii="Times New Roman" w:hAnsi="Times New Roman"/>
          <w:b/>
        </w:rPr>
        <w:t>мск</w:t>
      </w:r>
      <w:proofErr w:type="spellEnd"/>
      <w:r w:rsidRPr="00EC5AC9">
        <w:rPr>
          <w:rFonts w:ascii="Times New Roman" w:hAnsi="Times New Roman"/>
          <w:b/>
        </w:rPr>
        <w:t>.</w:t>
      </w: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Pr="002E50D4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10E02" w:rsidRDefault="004468E6">
      <w:pPr>
        <w:spacing w:after="0"/>
        <w:ind w:left="495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 07</w:t>
      </w:r>
      <w:r w:rsidR="004C14B5">
        <w:rPr>
          <w:rFonts w:ascii="Times New Roman" w:hAnsi="Times New Roman"/>
          <w:b/>
          <w:sz w:val="24"/>
        </w:rPr>
        <w:t>.1</w:t>
      </w:r>
      <w:r>
        <w:rPr>
          <w:rFonts w:ascii="Times New Roman" w:hAnsi="Times New Roman"/>
          <w:b/>
          <w:sz w:val="24"/>
        </w:rPr>
        <w:t>1</w:t>
      </w:r>
      <w:r w:rsidR="000E2E11">
        <w:rPr>
          <w:rFonts w:ascii="Times New Roman" w:hAnsi="Times New Roman"/>
          <w:b/>
          <w:sz w:val="24"/>
        </w:rPr>
        <w:t>.2019.</w:t>
      </w:r>
    </w:p>
    <w:p w:rsidR="00610E02" w:rsidRDefault="000E2E11">
      <w:pPr>
        <w:spacing w:after="0"/>
        <w:ind w:left="495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Начало: 12.00 </w:t>
      </w:r>
      <w:proofErr w:type="spellStart"/>
      <w:r>
        <w:rPr>
          <w:rFonts w:ascii="Times New Roman" w:hAnsi="Times New Roman"/>
          <w:b/>
          <w:sz w:val="24"/>
        </w:rPr>
        <w:t>мск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10E02" w:rsidRDefault="004C14B5">
      <w:pPr>
        <w:spacing w:after="0"/>
        <w:ind w:left="495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Окончание: 13.30</w:t>
      </w:r>
      <w:r w:rsidR="000E2E11">
        <w:rPr>
          <w:rFonts w:ascii="Times New Roman" w:hAnsi="Times New Roman"/>
          <w:b/>
          <w:sz w:val="24"/>
        </w:rPr>
        <w:t xml:space="preserve"> </w:t>
      </w:r>
      <w:proofErr w:type="spellStart"/>
      <w:r w:rsidR="000E2E11">
        <w:rPr>
          <w:rFonts w:ascii="Times New Roman" w:hAnsi="Times New Roman"/>
          <w:b/>
          <w:sz w:val="24"/>
        </w:rPr>
        <w:t>мск</w:t>
      </w:r>
      <w:proofErr w:type="spellEnd"/>
      <w:r w:rsidR="000E2E11">
        <w:rPr>
          <w:rFonts w:ascii="Times New Roman" w:hAnsi="Times New Roman"/>
          <w:b/>
          <w:sz w:val="24"/>
        </w:rPr>
        <w:t>.</w:t>
      </w:r>
    </w:p>
    <w:p w:rsidR="000E2E11" w:rsidRDefault="004C14B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10E02" w:rsidRPr="004C14B5" w:rsidRDefault="004C14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4B5">
        <w:rPr>
          <w:rFonts w:ascii="Times New Roman" w:hAnsi="Times New Roman"/>
          <w:b/>
          <w:sz w:val="24"/>
          <w:szCs w:val="24"/>
        </w:rPr>
        <w:t xml:space="preserve">Сценарий </w:t>
      </w:r>
      <w:r w:rsidR="000E2E11" w:rsidRPr="004C14B5">
        <w:rPr>
          <w:rFonts w:ascii="Times New Roman" w:hAnsi="Times New Roman"/>
          <w:b/>
          <w:sz w:val="24"/>
          <w:szCs w:val="24"/>
        </w:rPr>
        <w:t xml:space="preserve"> </w:t>
      </w:r>
      <w:r w:rsidR="00C81B9E" w:rsidRPr="004C14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сеанса</w:t>
      </w:r>
      <w:r w:rsidRPr="004C14B5">
        <w:rPr>
          <w:rFonts w:ascii="Times New Roman" w:hAnsi="Times New Roman"/>
          <w:b/>
          <w:sz w:val="24"/>
          <w:szCs w:val="24"/>
        </w:rPr>
        <w:t xml:space="preserve"> ВКС в 2019-2020 учебном году  </w:t>
      </w:r>
      <w:r w:rsidR="00C81B9E" w:rsidRPr="004C14B5">
        <w:rPr>
          <w:rFonts w:ascii="Times New Roman" w:hAnsi="Times New Roman"/>
          <w:b/>
          <w:sz w:val="24"/>
          <w:szCs w:val="24"/>
        </w:rPr>
        <w:t xml:space="preserve"> учителей географии</w:t>
      </w:r>
    </w:p>
    <w:p w:rsidR="004C14B5" w:rsidRPr="007220A2" w:rsidRDefault="004C14B5" w:rsidP="004C14B5">
      <w:pPr>
        <w:jc w:val="center"/>
        <w:rPr>
          <w:rFonts w:ascii="Times New Roman" w:hAnsi="Times New Roman"/>
          <w:b/>
          <w:sz w:val="28"/>
          <w:szCs w:val="28"/>
        </w:rPr>
      </w:pPr>
      <w:r w:rsidRPr="004468E6">
        <w:rPr>
          <w:rFonts w:ascii="Times New Roman" w:hAnsi="Times New Roman"/>
          <w:sz w:val="28"/>
          <w:szCs w:val="28"/>
        </w:rPr>
        <w:t>«</w:t>
      </w:r>
      <w:hyperlink r:id="rId8" w:tooltip="Деятельность учителя по совершенствованию инновационных методов и технологий обучения на уроках географии в условиях реализации Концепции географического образования в России" w:history="1">
        <w:r w:rsidRPr="004468E6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Деятельность учителя по совершенствованию инновационных методов и технологий обучения на уроках географии в условиях реализации Концепции географического образования в России</w:t>
        </w:r>
      </w:hyperlink>
      <w:r w:rsidRPr="004468E6">
        <w:rPr>
          <w:rFonts w:ascii="Times New Roman" w:hAnsi="Times New Roman"/>
          <w:sz w:val="28"/>
          <w:szCs w:val="28"/>
        </w:rPr>
        <w:t>».</w:t>
      </w:r>
      <w:r w:rsidRPr="004468E6">
        <w:rPr>
          <w:rFonts w:ascii="Times New Roman" w:hAnsi="Times New Roman"/>
          <w:sz w:val="28"/>
          <w:szCs w:val="28"/>
          <w:highlight w:val="yellow"/>
        </w:rPr>
        <w:br/>
      </w:r>
      <w:r w:rsidR="003D562B" w:rsidRPr="007220A2">
        <w:rPr>
          <w:rFonts w:ascii="Times New Roman" w:hAnsi="Times New Roman"/>
          <w:b/>
          <w:sz w:val="28"/>
          <w:szCs w:val="28"/>
        </w:rPr>
        <w:t>В формате «</w:t>
      </w:r>
      <w:r w:rsidR="00BD2F18">
        <w:rPr>
          <w:rFonts w:ascii="Times New Roman" w:hAnsi="Times New Roman"/>
          <w:b/>
          <w:sz w:val="28"/>
          <w:szCs w:val="28"/>
        </w:rPr>
        <w:t xml:space="preserve"> Творческая мастерская</w:t>
      </w:r>
      <w:r w:rsidR="003D562B" w:rsidRPr="007220A2">
        <w:rPr>
          <w:rFonts w:ascii="Times New Roman" w:hAnsi="Times New Roman"/>
          <w:b/>
          <w:sz w:val="28"/>
          <w:szCs w:val="28"/>
        </w:rPr>
        <w:t>»</w:t>
      </w:r>
      <w:hyperlink r:id="rId9" w:history="1"/>
      <w:r w:rsidRPr="007220A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5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9"/>
        <w:gridCol w:w="2126"/>
        <w:gridCol w:w="142"/>
        <w:gridCol w:w="2694"/>
        <w:gridCol w:w="141"/>
        <w:gridCol w:w="1418"/>
      </w:tblGrid>
      <w:tr w:rsidR="00610E02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Активная студия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Выступающий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610E02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соединения.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</w:tr>
      <w:tr w:rsidR="00610E02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Открытие конференции </w:t>
            </w:r>
          </w:p>
        </w:tc>
      </w:tr>
      <w:tr w:rsidR="00610E02">
        <w:trPr>
          <w:trHeight w:val="205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связи, представление аудиторий.</w:t>
            </w:r>
          </w:p>
          <w:p w:rsidR="00610E02" w:rsidRDefault="000E2E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поддержки образования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Федоров Алексей Константинович,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заместитель Президента Фонда, руководитель Программы «Гимназический союз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12.00-12.05</w:t>
            </w:r>
          </w:p>
        </w:tc>
      </w:tr>
      <w:tr w:rsidR="00610E02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 видеоконференцсвязи</w:t>
            </w:r>
          </w:p>
        </w:tc>
      </w:tr>
      <w:tr w:rsidR="00610E02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этап. Вступление</w:t>
            </w:r>
          </w:p>
        </w:tc>
      </w:tr>
      <w:tr w:rsidR="00610E02">
        <w:trPr>
          <w:trHeight w:val="119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 участников сеанса ВКС.</w:t>
            </w:r>
          </w:p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ГСШ № 3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Зимарина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Ольга Владимировна,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ГСШ №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12.05-12.06</w:t>
            </w:r>
          </w:p>
        </w:tc>
      </w:tr>
      <w:tr w:rsidR="00610E02">
        <w:trPr>
          <w:trHeight w:val="119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студии и темы сеанса.</w:t>
            </w:r>
          </w:p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темы сеанса ВКС.</w:t>
            </w:r>
          </w:p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ГСШ № 3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Красильникова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Павловна, </w:t>
            </w:r>
            <w:r>
              <w:rPr>
                <w:rFonts w:ascii="Times New Roman" w:hAnsi="Times New Roman"/>
                <w:sz w:val="24"/>
              </w:rPr>
              <w:t xml:space="preserve">руководитель РМО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учителей 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12.07-12.08</w:t>
            </w:r>
          </w:p>
        </w:tc>
      </w:tr>
      <w:tr w:rsidR="00610E02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этап. Выступление участников конференци</w:t>
            </w:r>
            <w:r w:rsidR="003D562B">
              <w:rPr>
                <w:rFonts w:ascii="Times New Roman" w:hAnsi="Times New Roman"/>
                <w:b/>
                <w:sz w:val="24"/>
              </w:rPr>
              <w:t>и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Проблемы содержательного характера и пути их решения на уроках географии в условиях внедрения Концепции развития географического образования в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России.</w:t>
            </w:r>
          </w:p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Толмачева Елена Викторовна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географии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61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10E02" w:rsidRDefault="00610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10E02" w:rsidRDefault="00610E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12.09-12.16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pStyle w:val="a4"/>
              <w:shd w:val="clear" w:color="auto" w:fill="FFFFFF"/>
              <w:spacing w:before="0" w:after="0"/>
              <w:jc w:val="both"/>
            </w:pPr>
            <w:r>
              <w:lastRenderedPageBreak/>
              <w:t>Применение групповых форм работы и тренингов для формирования у учащихся умения работать в коллективе.</w:t>
            </w:r>
          </w:p>
          <w:p w:rsidR="00610E02" w:rsidRDefault="000E2E11">
            <w:pPr>
              <w:pStyle w:val="a4"/>
              <w:shd w:val="clear" w:color="auto" w:fill="FFFFFF"/>
              <w:spacing w:before="0" w:after="0"/>
              <w:jc w:val="both"/>
            </w:pPr>
            <w:r>
              <w:rPr>
                <w:b/>
                <w:i/>
              </w:rPr>
              <w:t>6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Петухова Елена Владимировна,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географии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Самофаловская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12.17-12.23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pStyle w:val="a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Формирование творческой, инициативной саморазвивающейся личности через системно-деятельностный подход на уроках географии.</w:t>
            </w:r>
          </w:p>
          <w:p w:rsidR="00610E02" w:rsidRDefault="000E2E11">
            <w:pPr>
              <w:pStyle w:val="a4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rPr>
                <w:b/>
                <w:i/>
              </w:rPr>
              <w:t>8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Михайлова  Татьяна Юльевна, </w:t>
            </w:r>
            <w:r>
              <w:rPr>
                <w:rFonts w:ascii="Times New Roman" w:hAnsi="Times New Roman"/>
                <w:sz w:val="24"/>
              </w:rPr>
              <w:t>учитель географии МБОУ «Новорогачинской СШ»,</w:t>
            </w:r>
            <w:r>
              <w:rPr>
                <w:rFonts w:ascii="Times New Roman" w:hAnsi="Times New Roman"/>
                <w:b/>
                <w:sz w:val="24"/>
              </w:rPr>
              <w:t xml:space="preserve"> Красильникова Елена Павловна, </w:t>
            </w:r>
            <w:r>
              <w:rPr>
                <w:rFonts w:ascii="Times New Roman" w:hAnsi="Times New Roman"/>
                <w:sz w:val="24"/>
              </w:rPr>
              <w:t>учитель географии МБОУ «Ерзовская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12.23</w:t>
            </w:r>
            <w:r w:rsidR="000E2E11">
              <w:rPr>
                <w:rFonts w:ascii="Times New Roman" w:hAnsi="Times New Roman"/>
                <w:sz w:val="24"/>
              </w:rPr>
              <w:t>-12.3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технология игровой деятельности школьников на уроках географии.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</w:rPr>
              <w:t>5 мин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Бондарева Марина Викторовна,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 МБОУ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10E02" w:rsidRDefault="000E2E11">
            <w:pPr>
              <w:pStyle w:val="a4"/>
              <w:shd w:val="clear" w:color="auto" w:fill="FFFFFF"/>
              <w:spacing w:before="0" w:after="0"/>
              <w:jc w:val="center"/>
              <w:rPr>
                <w:b/>
              </w:rPr>
            </w:pPr>
            <w:r>
              <w:t>«Орловская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12.31</w:t>
            </w:r>
            <w:r w:rsidR="000E2E11">
              <w:rPr>
                <w:rFonts w:ascii="Times New Roman" w:hAnsi="Times New Roman"/>
                <w:sz w:val="24"/>
              </w:rPr>
              <w:t>-12.</w:t>
            </w: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pStyle w:val="a4"/>
              <w:shd w:val="clear" w:color="auto" w:fill="FFFFFF"/>
              <w:spacing w:before="0" w:after="0"/>
              <w:jc w:val="both"/>
              <w:rPr>
                <w:b/>
              </w:rPr>
            </w:pPr>
            <w:r>
              <w:t xml:space="preserve">Структура урока географии </w:t>
            </w:r>
            <w:r>
              <w:rPr>
                <w:b/>
              </w:rPr>
              <w:t xml:space="preserve"> с </w:t>
            </w:r>
            <w:r w:rsidRPr="009F6C66">
              <w:t>позиции системно-деятельностного подхода.</w:t>
            </w:r>
            <w:r>
              <w:rPr>
                <w:b/>
              </w:rPr>
              <w:t xml:space="preserve"> </w:t>
            </w:r>
          </w:p>
          <w:p w:rsidR="00610E02" w:rsidRDefault="000E2E11">
            <w:pPr>
              <w:pStyle w:val="a4"/>
              <w:shd w:val="clear" w:color="auto" w:fill="FFFFFF"/>
              <w:spacing w:before="0" w:after="0"/>
              <w:jc w:val="both"/>
              <w:rPr>
                <w:i/>
              </w:rPr>
            </w:pPr>
            <w:r>
              <w:rPr>
                <w:b/>
                <w:i/>
              </w:rPr>
              <w:t>7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Астраханцева Антонина Николаевна, учитель географии </w:t>
            </w:r>
            <w:r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12.36</w:t>
            </w:r>
            <w:r w:rsidR="000E2E11">
              <w:rPr>
                <w:rFonts w:ascii="Times New Roman" w:hAnsi="Times New Roman"/>
                <w:sz w:val="24"/>
              </w:rPr>
              <w:t>-12.</w:t>
            </w: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на уроках географии как условие достижения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результатов обучение.</w:t>
            </w:r>
          </w:p>
          <w:p w:rsidR="00610E02" w:rsidRDefault="000E2E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Михайлова Людмила Петровна,</w:t>
            </w:r>
            <w:r>
              <w:rPr>
                <w:rFonts w:ascii="Times New Roman" w:hAnsi="Times New Roman"/>
                <w:sz w:val="24"/>
              </w:rPr>
              <w:t xml:space="preserve">                               учитель географии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12.41</w:t>
            </w:r>
            <w:r w:rsidR="000E2E11">
              <w:rPr>
                <w:rFonts w:ascii="Times New Roman" w:hAnsi="Times New Roman"/>
                <w:sz w:val="24"/>
              </w:rPr>
              <w:t>-12.</w:t>
            </w: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pStyle w:val="a4"/>
              <w:spacing w:before="0" w:after="0"/>
              <w:ind w:left="34"/>
              <w:jc w:val="both"/>
            </w:pPr>
            <w:r>
              <w:t xml:space="preserve">Исследовательская деятельность школьников на уроках географии и во внеурочное время как фактор социализации личности. </w:t>
            </w:r>
          </w:p>
          <w:p w:rsidR="00610E02" w:rsidRDefault="000E2E11">
            <w:pPr>
              <w:pStyle w:val="a4"/>
              <w:spacing w:before="0" w:after="0"/>
              <w:ind w:left="34"/>
              <w:rPr>
                <w:b/>
                <w:i/>
              </w:rPr>
            </w:pPr>
            <w:r>
              <w:rPr>
                <w:b/>
                <w:i/>
              </w:rPr>
              <w:t>5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Демишева Людмила Семеновна, </w:t>
            </w:r>
            <w:r>
              <w:rPr>
                <w:rFonts w:ascii="Times New Roman" w:hAnsi="Times New Roman"/>
                <w:sz w:val="24"/>
              </w:rPr>
              <w:t>учитель географии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Новонадеждинская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12.46-12</w:t>
            </w:r>
            <w:r w:rsidR="000E2E1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610E02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этап. Выступление участников конференции</w:t>
            </w:r>
          </w:p>
        </w:tc>
      </w:tr>
      <w:tr w:rsidR="00610E02">
        <w:trPr>
          <w:trHeight w:val="29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pStyle w:val="a4"/>
              <w:spacing w:before="0" w:after="0"/>
              <w:ind w:left="34"/>
            </w:pPr>
            <w:r>
              <w:t>Вопросы участников сеанса.</w:t>
            </w:r>
          </w:p>
          <w:p w:rsidR="00610E02" w:rsidRDefault="000E2E11">
            <w:pPr>
              <w:pStyle w:val="a4"/>
              <w:spacing w:before="0" w:after="0"/>
              <w:ind w:left="34"/>
              <w:rPr>
                <w:b/>
                <w:i/>
              </w:rPr>
            </w:pPr>
            <w:r>
              <w:rPr>
                <w:b/>
                <w:i/>
              </w:rPr>
              <w:t>5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сеанса ВКС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Представители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12.51</w:t>
            </w:r>
            <w:r w:rsidR="000E2E11">
              <w:rPr>
                <w:rFonts w:ascii="Times New Roman" w:hAnsi="Times New Roman"/>
                <w:sz w:val="24"/>
              </w:rPr>
              <w:t>-13.</w:t>
            </w:r>
            <w:r>
              <w:rPr>
                <w:rFonts w:ascii="Times New Roman" w:hAnsi="Times New Roman"/>
                <w:sz w:val="24"/>
              </w:rPr>
              <w:t>05</w:t>
            </w:r>
          </w:p>
        </w:tc>
      </w:tr>
      <w:tr w:rsidR="00610E02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 этап. Заключение</w:t>
            </w:r>
          </w:p>
        </w:tc>
      </w:tr>
      <w:tr w:rsidR="00610E02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Ответы студии – организатора на вопросы участников видеоконференции. </w:t>
            </w:r>
          </w:p>
          <w:p w:rsidR="00610E02" w:rsidRDefault="000E2E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Заключительное слово.</w:t>
            </w:r>
          </w:p>
          <w:p w:rsidR="00610E02" w:rsidRDefault="000E2E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ГСШ № 3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 Городище Волгоградской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РМО учителей географии и биологии Городищенского района Волгоградской области,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Красильникова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Елена Павловна, </w:t>
            </w:r>
            <w:r>
              <w:rPr>
                <w:rFonts w:ascii="Times New Roman" w:hAnsi="Times New Roman"/>
                <w:sz w:val="24"/>
              </w:rPr>
              <w:t xml:space="preserve">руководитель РМО 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учителей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13.05-13.10</w:t>
            </w:r>
          </w:p>
          <w:p w:rsidR="00610E02" w:rsidRDefault="0061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10E02" w:rsidRDefault="0061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10E02" w:rsidRDefault="0061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10E02" w:rsidRDefault="00610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0E02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Заключительное слово, подведение итогов.</w:t>
            </w:r>
          </w:p>
          <w:p w:rsidR="00610E02" w:rsidRDefault="000E2E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 мин.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поддержки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Федоров Алексей Константинович </w:t>
            </w:r>
            <w:r>
              <w:rPr>
                <w:rFonts w:ascii="Times New Roman" w:hAnsi="Times New Roman"/>
                <w:sz w:val="24"/>
              </w:rPr>
              <w:t xml:space="preserve">заместитель Президента Фонда, руководитель Программы </w:t>
            </w:r>
            <w:r>
              <w:rPr>
                <w:rFonts w:ascii="Times New Roman" w:hAnsi="Times New Roman"/>
                <w:sz w:val="24"/>
              </w:rPr>
              <w:lastRenderedPageBreak/>
              <w:t>«Гимназический союз России»,</w:t>
            </w:r>
          </w:p>
          <w:p w:rsidR="00610E02" w:rsidRDefault="000E2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сеанса присутствующие в студии.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Default="004C1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13.10</w:t>
            </w:r>
            <w:r w:rsidR="000E2E11">
              <w:rPr>
                <w:rFonts w:ascii="Times New Roman" w:hAnsi="Times New Roman"/>
                <w:sz w:val="24"/>
              </w:rPr>
              <w:t>-13.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 w:rsidR="00610E02" w:rsidRDefault="00610E0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10E02" w:rsidRDefault="000E2E1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Ключевые слова:  </w:t>
      </w:r>
      <w:r>
        <w:rPr>
          <w:rFonts w:ascii="Times New Roman" w:hAnsi="Times New Roman"/>
          <w:sz w:val="24"/>
        </w:rPr>
        <w:t xml:space="preserve">Концепция, </w:t>
      </w:r>
      <w:r w:rsidR="003D56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</w:t>
      </w:r>
      <w:r w:rsidR="003D562B" w:rsidRPr="003D56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ачество географического образования</w:t>
      </w:r>
      <w:r w:rsidR="003D56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="003D56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="004C14B5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системно-деятельностный подход,</w:t>
      </w:r>
      <w:r>
        <w:t xml:space="preserve"> </w:t>
      </w:r>
      <w:r w:rsidR="003D562B">
        <w:rPr>
          <w:rFonts w:ascii="Times New Roman" w:hAnsi="Times New Roman"/>
          <w:sz w:val="24"/>
        </w:rPr>
        <w:t xml:space="preserve">социализация личности, </w:t>
      </w:r>
      <w:r>
        <w:rPr>
          <w:rFonts w:ascii="Times New Roman" w:hAnsi="Times New Roman"/>
          <w:sz w:val="24"/>
        </w:rPr>
        <w:t>проектно-</w:t>
      </w:r>
      <w:r w:rsidR="003D562B">
        <w:rPr>
          <w:rFonts w:ascii="Times New Roman" w:hAnsi="Times New Roman"/>
          <w:sz w:val="24"/>
        </w:rPr>
        <w:t>исследовательская деятельность.</w:t>
      </w:r>
      <w:r>
        <w:rPr>
          <w:rFonts w:ascii="Times New Roman" w:hAnsi="Times New Roman"/>
          <w:sz w:val="24"/>
        </w:rPr>
        <w:t xml:space="preserve">  </w:t>
      </w:r>
    </w:p>
    <w:p w:rsidR="00610E02" w:rsidRDefault="00610E02">
      <w:pPr>
        <w:spacing w:after="0"/>
        <w:rPr>
          <w:rFonts w:ascii="Times New Roman" w:hAnsi="Times New Roman"/>
          <w:b/>
          <w:sz w:val="24"/>
        </w:rPr>
      </w:pPr>
    </w:p>
    <w:p w:rsidR="00610E02" w:rsidRDefault="00610E02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610E02" w:rsidRDefault="000E2E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Тезаурус</w:t>
      </w:r>
    </w:p>
    <w:p w:rsidR="00610E02" w:rsidRDefault="004C14B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</w:p>
    <w:p w:rsidR="004C14B5" w:rsidRPr="004C14B5" w:rsidRDefault="000E2E11" w:rsidP="004C14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562B">
        <w:rPr>
          <w:rFonts w:ascii="Times New Roman" w:hAnsi="Times New Roman"/>
          <w:b/>
          <w:sz w:val="24"/>
          <w:szCs w:val="24"/>
        </w:rPr>
        <w:t xml:space="preserve"> </w:t>
      </w:r>
      <w:r w:rsidR="004C14B5" w:rsidRPr="003D562B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C14B5" w:rsidRPr="003D562B">
        <w:rPr>
          <w:rFonts w:ascii="Times New Roman" w:hAnsi="Times New Roman"/>
          <w:b/>
          <w:sz w:val="24"/>
          <w:szCs w:val="24"/>
          <w:shd w:val="clear" w:color="auto" w:fill="FFFFFF"/>
        </w:rPr>
        <w:t>Концепци</w:t>
      </w:r>
      <w:r w:rsidR="009F6C66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="004C14B5" w:rsidRPr="003D562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развития географического образования в России</w:t>
      </w:r>
      <w:r w:rsidR="004C14B5" w:rsidRPr="004C14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4B5" w:rsidRPr="004C1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представляет собой систему  взглядов на базовые принципы, приоритеты, цели, задачи и основные направления  развития школьного географического образования и просвещения.</w:t>
      </w:r>
    </w:p>
    <w:p w:rsidR="00610E02" w:rsidRPr="004C14B5" w:rsidRDefault="00610E02">
      <w:pPr>
        <w:jc w:val="both"/>
        <w:rPr>
          <w:rFonts w:ascii="Times New Roman" w:hAnsi="Times New Roman"/>
          <w:sz w:val="24"/>
          <w:szCs w:val="24"/>
        </w:rPr>
      </w:pPr>
    </w:p>
    <w:p w:rsidR="00610E02" w:rsidRDefault="000E2E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Системно-деятельностный подход - 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это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 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610E02" w:rsidRPr="003D562B" w:rsidRDefault="004C14B5" w:rsidP="004C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56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Качество географического образования</w:t>
      </w:r>
      <w:r w:rsidR="003D562B" w:rsidRPr="003D562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="003D562B" w:rsidRPr="003D56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это результат воспитательного и обучающего процессов.</w:t>
      </w:r>
    </w:p>
    <w:p w:rsidR="00610E02" w:rsidRDefault="000E2E1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для обсуждения:</w:t>
      </w:r>
    </w:p>
    <w:p w:rsidR="003D562B" w:rsidRPr="003D562B" w:rsidRDefault="003D562B" w:rsidP="003D562B">
      <w:pPr>
        <w:pStyle w:val="a4"/>
        <w:spacing w:line="270" w:lineRule="atLeast"/>
      </w:pPr>
      <w:r w:rsidRPr="003D562B">
        <w:t>1. В чем заключаются особенности обучения географии в сравнении с другими школьными дисциплинами?</w:t>
      </w:r>
    </w:p>
    <w:p w:rsidR="003D562B" w:rsidRPr="003D562B" w:rsidRDefault="003D562B" w:rsidP="003D562B">
      <w:pPr>
        <w:pStyle w:val="a4"/>
        <w:spacing w:line="270" w:lineRule="atLeast"/>
      </w:pPr>
      <w:r w:rsidRPr="003D562B">
        <w:t>2. Какие методы научных исследований в методике обучения географии являются теоретическими, какие эмпирическими?</w:t>
      </w:r>
    </w:p>
    <w:p w:rsidR="00610E02" w:rsidRDefault="009F6C66">
      <w:pPr>
        <w:spacing w:before="100"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 w:rsidR="000E2E11">
        <w:rPr>
          <w:rFonts w:ascii="Times New Roman" w:hAnsi="Times New Roman"/>
          <w:color w:val="000000"/>
          <w:sz w:val="24"/>
        </w:rPr>
        <w:t xml:space="preserve"> В чем, на Ваш взгляд, наиболее существенные стимулы и, напротив, препятствия к широкому распространению инновационных методов в современном </w:t>
      </w:r>
      <w:r w:rsidR="003D562B">
        <w:rPr>
          <w:rFonts w:ascii="Times New Roman" w:hAnsi="Times New Roman"/>
          <w:color w:val="000000"/>
          <w:sz w:val="24"/>
        </w:rPr>
        <w:t>географическом образовании</w:t>
      </w:r>
      <w:r w:rsidR="000E2E11">
        <w:rPr>
          <w:rFonts w:ascii="Times New Roman" w:hAnsi="Times New Roman"/>
          <w:color w:val="000000"/>
          <w:sz w:val="24"/>
        </w:rPr>
        <w:t>?</w:t>
      </w:r>
    </w:p>
    <w:p w:rsidR="00610E02" w:rsidRPr="007220A2" w:rsidRDefault="009F6C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E2E11" w:rsidRPr="007220A2">
        <w:rPr>
          <w:rFonts w:ascii="Times New Roman" w:hAnsi="Times New Roman"/>
          <w:b/>
          <w:sz w:val="24"/>
          <w:szCs w:val="24"/>
        </w:rPr>
        <w:t xml:space="preserve"> </w:t>
      </w:r>
      <w:r w:rsidR="007220A2" w:rsidRPr="007220A2">
        <w:rPr>
          <w:rFonts w:ascii="Times New Roman" w:hAnsi="Times New Roman"/>
          <w:b/>
          <w:sz w:val="24"/>
          <w:szCs w:val="24"/>
        </w:rPr>
        <w:t xml:space="preserve">Какие существуют </w:t>
      </w:r>
      <w:r w:rsidR="007220A2" w:rsidRPr="00722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0A2" w:rsidRPr="007220A2">
        <w:rPr>
          <w:rFonts w:ascii="Times New Roman" w:hAnsi="Times New Roman"/>
          <w:sz w:val="24"/>
          <w:szCs w:val="24"/>
        </w:rPr>
        <w:t>проблемы изучения и преподавания географии?</w:t>
      </w:r>
    </w:p>
    <w:p w:rsidR="00610E02" w:rsidRPr="007220A2" w:rsidRDefault="009F6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20A2" w:rsidRPr="007220A2">
        <w:rPr>
          <w:rFonts w:ascii="Times New Roman" w:hAnsi="Times New Roman"/>
          <w:sz w:val="24"/>
          <w:szCs w:val="24"/>
        </w:rPr>
        <w:t xml:space="preserve">. </w:t>
      </w:r>
      <w:r w:rsidR="007220A2">
        <w:rPr>
          <w:rFonts w:ascii="Times New Roman" w:hAnsi="Times New Roman"/>
          <w:sz w:val="24"/>
          <w:szCs w:val="24"/>
        </w:rPr>
        <w:t>Каковы ц</w:t>
      </w:r>
      <w:r w:rsidR="007220A2" w:rsidRPr="007220A2">
        <w:rPr>
          <w:rFonts w:ascii="Times New Roman" w:hAnsi="Times New Roman"/>
          <w:sz w:val="24"/>
          <w:szCs w:val="24"/>
        </w:rPr>
        <w:t>елевые показатели и ожидаемые результаты?</w:t>
      </w:r>
    </w:p>
    <w:p w:rsidR="00610E02" w:rsidRDefault="00610E0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10E02" w:rsidRDefault="000E2E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</w:p>
    <w:p w:rsidR="00610E02" w:rsidRDefault="000E2E11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Концепция федеральных государственных образовательных стандартов общего образования: проект / </w:t>
      </w:r>
      <w:proofErr w:type="spellStart"/>
      <w:r>
        <w:rPr>
          <w:rFonts w:ascii="Times New Roman" w:hAnsi="Times New Roman"/>
          <w:sz w:val="24"/>
        </w:rPr>
        <w:t>Рос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кад</w:t>
      </w:r>
      <w:proofErr w:type="spellEnd"/>
      <w:r>
        <w:rPr>
          <w:rFonts w:ascii="Times New Roman" w:hAnsi="Times New Roman"/>
          <w:sz w:val="24"/>
        </w:rPr>
        <w:t xml:space="preserve">. образования; под ред. А.М. </w:t>
      </w:r>
      <w:proofErr w:type="spellStart"/>
      <w:r>
        <w:rPr>
          <w:rFonts w:ascii="Times New Roman" w:hAnsi="Times New Roman"/>
          <w:sz w:val="24"/>
        </w:rPr>
        <w:t>Кондакова</w:t>
      </w:r>
      <w:proofErr w:type="spellEnd"/>
      <w:r>
        <w:rPr>
          <w:rFonts w:ascii="Times New Roman" w:hAnsi="Times New Roman"/>
          <w:sz w:val="24"/>
        </w:rPr>
        <w:t xml:space="preserve">, А.А. Кузнецова. — М.: Просвещение, 2008. </w:t>
      </w:r>
    </w:p>
    <w:p w:rsidR="00610E02" w:rsidRDefault="000E2E11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Ковалева Г.С., Красновский Э.А., Краснянская К.А., Логинова О.Б., </w:t>
      </w:r>
      <w:proofErr w:type="spellStart"/>
      <w:r>
        <w:rPr>
          <w:rFonts w:ascii="Times New Roman" w:hAnsi="Times New Roman"/>
          <w:sz w:val="24"/>
        </w:rPr>
        <w:t>Татур</w:t>
      </w:r>
      <w:proofErr w:type="spellEnd"/>
      <w:r>
        <w:rPr>
          <w:rFonts w:ascii="Times New Roman" w:hAnsi="Times New Roman"/>
          <w:sz w:val="24"/>
        </w:rPr>
        <w:t xml:space="preserve"> О.А. Модель системы оценки результатов освоения общеобразовательных программ. /</w:t>
      </w:r>
      <w:proofErr w:type="spellStart"/>
      <w:r>
        <w:rPr>
          <w:rFonts w:ascii="Times New Roman" w:hAnsi="Times New Roman"/>
          <w:sz w:val="24"/>
        </w:rPr>
        <w:t>www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standart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edu</w:t>
      </w:r>
      <w:proofErr w:type="spellEnd"/>
      <w:r>
        <w:rPr>
          <w:rFonts w:ascii="Times New Roman" w:hAnsi="Times New Roman"/>
          <w:sz w:val="24"/>
        </w:rPr>
        <w:t xml:space="preserve">. ru/. </w:t>
      </w:r>
    </w:p>
    <w:p w:rsidR="00610E02" w:rsidRDefault="000E2E11" w:rsidP="007220A2">
      <w:pPr>
        <w:spacing w:before="100" w:after="10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3. Концепция р</w:t>
      </w:r>
      <w:r>
        <w:rPr>
          <w:rFonts w:ascii="Times New Roman" w:hAnsi="Times New Roman"/>
          <w:sz w:val="24"/>
          <w:shd w:val="clear" w:color="auto" w:fill="FFFFFF"/>
        </w:rPr>
        <w:t>азвития географического образования в Российской Федерации.</w:t>
      </w:r>
    </w:p>
    <w:p w:rsidR="00610E02" w:rsidRDefault="007220A2">
      <w:pPr>
        <w:spacing w:before="100" w:after="100"/>
        <w:jc w:val="both"/>
        <w:rPr>
          <w:rFonts w:ascii="Times New Roman" w:hAnsi="Times New Roman"/>
          <w:sz w:val="24"/>
        </w:rPr>
      </w:pPr>
      <w:r w:rsidRPr="007220A2">
        <w:rPr>
          <w:rFonts w:ascii="Times New Roman" w:hAnsi="Times New Roman"/>
          <w:sz w:val="24"/>
        </w:rPr>
        <w:t>4</w:t>
      </w:r>
      <w:r w:rsidR="000E2E11">
        <w:rPr>
          <w:rFonts w:ascii="Times New Roman" w:hAnsi="Times New Roman"/>
          <w:sz w:val="24"/>
        </w:rPr>
        <w:t xml:space="preserve">. Кузнецов А.А. О школьных стандартах второго поколения / А.А. Кузнецов. // Муниципальное образование: инновации и эксперимент. - 2008. - № </w:t>
      </w:r>
      <w:r w:rsidR="000E2E11">
        <w:rPr>
          <w:rFonts w:ascii="Times New Roman" w:hAnsi="Times New Roman"/>
          <w:b/>
          <w:sz w:val="24"/>
        </w:rPr>
        <w:t>2</w:t>
      </w:r>
      <w:r w:rsidR="000E2E11">
        <w:rPr>
          <w:rFonts w:ascii="Times New Roman" w:hAnsi="Times New Roman"/>
          <w:sz w:val="24"/>
        </w:rPr>
        <w:t xml:space="preserve"> . - С. 3-6.</w:t>
      </w:r>
    </w:p>
    <w:p w:rsidR="00610E02" w:rsidRPr="004468E6" w:rsidRDefault="003D562B">
      <w:pPr>
        <w:jc w:val="both"/>
        <w:rPr>
          <w:rFonts w:ascii="Times New Roman" w:hAnsi="Times New Roman"/>
          <w:sz w:val="24"/>
          <w:lang w:val="en-US"/>
        </w:rPr>
      </w:pPr>
      <w:r w:rsidRPr="007220A2">
        <w:rPr>
          <w:rFonts w:ascii="Times New Roman" w:hAnsi="Times New Roman"/>
          <w:sz w:val="24"/>
        </w:rPr>
        <w:t xml:space="preserve"> </w:t>
      </w:r>
      <w:r w:rsidR="000E2E11" w:rsidRPr="00C81B9E">
        <w:rPr>
          <w:rFonts w:ascii="Times New Roman" w:hAnsi="Times New Roman"/>
          <w:sz w:val="24"/>
          <w:lang w:val="en-US"/>
        </w:rPr>
        <w:t>7. http://www.ed.gov.ru/ob-edu/noc/rub</w:t>
      </w:r>
      <w:r w:rsidR="000E2E11" w:rsidRPr="00C81B9E">
        <w:rPr>
          <w:rFonts w:ascii="Times New Roman" w:hAnsi="Times New Roman"/>
          <w:b/>
          <w:sz w:val="24"/>
          <w:lang w:val="en-US"/>
        </w:rPr>
        <w:t>/</w:t>
      </w:r>
      <w:r w:rsidR="000E2E11" w:rsidRPr="00C81B9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0E2E11" w:rsidRPr="00C81B9E">
        <w:rPr>
          <w:rFonts w:ascii="Times New Roman" w:hAnsi="Times New Roman"/>
          <w:sz w:val="24"/>
          <w:lang w:val="en-US"/>
        </w:rPr>
        <w:t>standart</w:t>
      </w:r>
      <w:proofErr w:type="spellEnd"/>
      <w:r w:rsidR="000E2E11" w:rsidRPr="00C81B9E">
        <w:rPr>
          <w:rFonts w:ascii="Times New Roman" w:hAnsi="Times New Roman"/>
          <w:b/>
          <w:sz w:val="24"/>
          <w:lang w:val="en-US"/>
        </w:rPr>
        <w:t>/</w:t>
      </w:r>
      <w:r w:rsidR="000E2E11" w:rsidRPr="00C81B9E">
        <w:rPr>
          <w:rFonts w:ascii="Times New Roman" w:hAnsi="Times New Roman"/>
          <w:sz w:val="24"/>
          <w:lang w:val="en-US"/>
        </w:rPr>
        <w:t xml:space="preserve"> </w:t>
      </w:r>
      <w:bookmarkStart w:id="0" w:name="_GoBack"/>
      <w:bookmarkEnd w:id="0"/>
    </w:p>
    <w:sectPr w:rsidR="00610E02" w:rsidRPr="004468E6" w:rsidSect="00610E0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745"/>
    <w:multiLevelType w:val="multilevel"/>
    <w:tmpl w:val="8FBA5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5923666D"/>
    <w:multiLevelType w:val="multilevel"/>
    <w:tmpl w:val="764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D540D"/>
    <w:multiLevelType w:val="multilevel"/>
    <w:tmpl w:val="A19A4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6FF83A90"/>
    <w:multiLevelType w:val="multilevel"/>
    <w:tmpl w:val="E9142288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7AA60DA3"/>
    <w:multiLevelType w:val="multilevel"/>
    <w:tmpl w:val="D5BC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7ABF50FF"/>
    <w:multiLevelType w:val="multilevel"/>
    <w:tmpl w:val="14821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E02"/>
    <w:rsid w:val="000E2E11"/>
    <w:rsid w:val="003D562B"/>
    <w:rsid w:val="004468E6"/>
    <w:rsid w:val="004C14B5"/>
    <w:rsid w:val="00610E02"/>
    <w:rsid w:val="007220A2"/>
    <w:rsid w:val="009F6C66"/>
    <w:rsid w:val="00BD2F18"/>
    <w:rsid w:val="00C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E02"/>
    <w:pPr>
      <w:spacing w:after="200" w:line="276" w:lineRule="auto"/>
    </w:pPr>
    <w:rPr>
      <w:sz w:val="22"/>
    </w:rPr>
  </w:style>
  <w:style w:type="paragraph" w:styleId="1">
    <w:name w:val="heading 1"/>
    <w:rsid w:val="00610E02"/>
    <w:pPr>
      <w:spacing w:before="100" w:after="100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10E02"/>
    <w:rPr>
      <w:sz w:val="22"/>
    </w:rPr>
  </w:style>
  <w:style w:type="paragraph" w:styleId="a4">
    <w:name w:val="Normal (Web)"/>
    <w:uiPriority w:val="99"/>
    <w:rsid w:val="00610E02"/>
    <w:pPr>
      <w:spacing w:before="100" w:after="100"/>
    </w:pPr>
    <w:rPr>
      <w:rFonts w:ascii="Times New Roman" w:hAnsi="Times New Roman"/>
      <w:sz w:val="24"/>
    </w:rPr>
  </w:style>
  <w:style w:type="paragraph" w:styleId="a5">
    <w:name w:val="footnote text"/>
    <w:rsid w:val="00610E02"/>
    <w:rPr>
      <w:rFonts w:ascii="Times New Roman" w:hAnsi="Times New Roman"/>
    </w:rPr>
  </w:style>
  <w:style w:type="paragraph" w:styleId="a6">
    <w:name w:val="Balloon Text"/>
    <w:rsid w:val="00610E02"/>
    <w:rPr>
      <w:rFonts w:ascii="Tahoma" w:hAnsi="Tahoma"/>
      <w:sz w:val="16"/>
    </w:rPr>
  </w:style>
  <w:style w:type="paragraph" w:customStyle="1" w:styleId="Default">
    <w:name w:val="Default"/>
    <w:rsid w:val="00610E02"/>
    <w:rPr>
      <w:rFonts w:ascii="Times New Roman" w:hAnsi="Times New Roman"/>
      <w:color w:val="000000"/>
      <w:sz w:val="24"/>
    </w:rPr>
  </w:style>
  <w:style w:type="paragraph" w:styleId="a7">
    <w:name w:val="List Paragraph"/>
    <w:rsid w:val="00610E02"/>
    <w:pPr>
      <w:spacing w:after="200" w:line="276" w:lineRule="auto"/>
      <w:ind w:left="720"/>
    </w:pPr>
    <w:rPr>
      <w:sz w:val="22"/>
    </w:rPr>
  </w:style>
  <w:style w:type="paragraph" w:styleId="a8">
    <w:name w:val="footer"/>
    <w:rsid w:val="00610E02"/>
    <w:rPr>
      <w:sz w:val="22"/>
    </w:rPr>
  </w:style>
  <w:style w:type="paragraph" w:styleId="a9">
    <w:name w:val="header"/>
    <w:rsid w:val="00610E02"/>
    <w:rPr>
      <w:sz w:val="22"/>
    </w:rPr>
  </w:style>
  <w:style w:type="character" w:styleId="aa">
    <w:name w:val="Hyperlink"/>
    <w:unhideWhenUsed/>
    <w:rsid w:val="004C14B5"/>
    <w:rPr>
      <w:color w:val="0000FF"/>
      <w:u w:val="single"/>
    </w:rPr>
  </w:style>
  <w:style w:type="character" w:styleId="ab">
    <w:name w:val="Strong"/>
    <w:uiPriority w:val="22"/>
    <w:qFormat/>
    <w:rsid w:val="003D56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br.ru/?event=deyatelnost-uchitelya-po-sovershenstvovaniyu-innovatsionnyih-metodov-i-tehnologiy-obucheniya-na-urokah-geografii-v-usloviyah-realizatsii-kontseptsii-geograficheskogo-obrazovaniya-v-ros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r3.volgograd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br.ru/?author=366&amp;post_type=ev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сценария сеанса ВКС 11.04.2019 (1) (копия 1).docx</vt:lpstr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сценария сеанса ВКС 11.04.2019 (1) (копия 1).docx</dc:title>
  <dc:creator>Елена Красильникова</dc:creator>
  <cp:lastModifiedBy>Murzilka</cp:lastModifiedBy>
  <cp:revision>5</cp:revision>
  <dcterms:created xsi:type="dcterms:W3CDTF">2019-09-30T18:31:00Z</dcterms:created>
  <dcterms:modified xsi:type="dcterms:W3CDTF">2019-10-20T07:49:00Z</dcterms:modified>
</cp:coreProperties>
</file>