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14D" w:rsidRPr="00C1248D" w:rsidRDefault="00D5314D" w:rsidP="00D5314D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1248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Памятка для подростков «Когда следует обращаться к психологу?»</w:t>
      </w:r>
    </w:p>
    <w:p w:rsidR="00D5314D" w:rsidRPr="00C1248D" w:rsidRDefault="00D5314D" w:rsidP="00D5314D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48D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 необходима помощь профессионального психолога, если вы </w:t>
      </w:r>
      <w:proofErr w:type="gramStart"/>
      <w:r w:rsidRPr="00C1248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переживаете следующие проблемы</w:t>
      </w:r>
      <w:proofErr w:type="gramEnd"/>
      <w:r w:rsidRPr="00C1248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5314D" w:rsidRPr="00C1248D" w:rsidRDefault="00D5314D" w:rsidP="00D531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48D">
        <w:rPr>
          <w:rFonts w:ascii="Times New Roman" w:eastAsia="Times New Roman" w:hAnsi="Times New Roman" w:cs="Times New Roman"/>
          <w:sz w:val="24"/>
          <w:szCs w:val="24"/>
          <w:lang w:eastAsia="ru-RU"/>
        </w:rPr>
        <w:t>Вы чувствуете, что грусть, апатия, отсутствие мечты и надежды начинают подавлять вас.</w:t>
      </w:r>
    </w:p>
    <w:p w:rsidR="00D5314D" w:rsidRPr="00C1248D" w:rsidRDefault="00D5314D" w:rsidP="00D531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48D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Жизнь кажется бесполезной, бессмысленной, возникают мысли о смерти.</w:t>
      </w:r>
    </w:p>
    <w:p w:rsidR="00D5314D" w:rsidRPr="00C1248D" w:rsidRDefault="00D5314D" w:rsidP="00D531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48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Постоянная усталость, утомление мешают вам концентрироваться и принимать решения.</w:t>
      </w:r>
    </w:p>
    <w:p w:rsidR="00D5314D" w:rsidRPr="00C1248D" w:rsidRDefault="00D5314D" w:rsidP="00D531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48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вокруг вы воспринимаете угрожающим, чувствуете себя одиноким, непонятым и отвергнутым.</w:t>
      </w:r>
    </w:p>
    <w:p w:rsidR="00D5314D" w:rsidRPr="00C1248D" w:rsidRDefault="00D5314D" w:rsidP="00D531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48D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Низкая самооценка мешает вам достигать цели, воплощать в жизнь мечты и желания.</w:t>
      </w:r>
    </w:p>
    <w:p w:rsidR="00D5314D" w:rsidRPr="00C1248D" w:rsidRDefault="00D5314D" w:rsidP="00D531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48D">
        <w:rPr>
          <w:rFonts w:ascii="Times New Roman" w:eastAsia="Times New Roman" w:hAnsi="Times New Roman" w:cs="Times New Roman"/>
          <w:sz w:val="24"/>
          <w:szCs w:val="24"/>
          <w:lang w:eastAsia="ru-RU"/>
        </w:rPr>
        <w:t>Вы думаете, что неудача целиком захватила вас, что все идет плохо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12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 ничего не будет меняться к лучшему.</w:t>
      </w:r>
    </w:p>
    <w:p w:rsidR="00D5314D" w:rsidRPr="00C1248D" w:rsidRDefault="00D5314D" w:rsidP="00D531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48D">
        <w:rPr>
          <w:rFonts w:ascii="Times New Roman" w:eastAsia="Times New Roman" w:hAnsi="Times New Roman" w:cs="Times New Roman"/>
          <w:sz w:val="24"/>
          <w:szCs w:val="24"/>
          <w:lang w:eastAsia="ru-RU"/>
        </w:rPr>
        <w:t>Вы измучены страхом, который мешает выходить на улицу, общаться с другими людьми, находиться в замкнутом пространстве, говорить публично, путешествовать, развивать свои способности.</w:t>
      </w:r>
    </w:p>
    <w:p w:rsidR="00D5314D" w:rsidRPr="00C1248D" w:rsidRDefault="00D5314D" w:rsidP="00D531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48D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Беспокойство и тревога проявляются ежедневно, нарушают ваш покой и стабильность жизни, лишают уверенности в завтрашнем дне.</w:t>
      </w:r>
    </w:p>
    <w:p w:rsidR="00D5314D" w:rsidRPr="00C1248D" w:rsidRDefault="00D5314D" w:rsidP="00D531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стресс начинает проявляться через психосоматические симптомы: бессонница, проблемы пищеварения, </w:t>
      </w:r>
      <w:proofErr w:type="gramStart"/>
      <w:r w:rsidRPr="00C1248D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сердечно-сосудистые</w:t>
      </w:r>
      <w:proofErr w:type="gramEnd"/>
      <w:r w:rsidRPr="00C12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 другие проблемы.</w:t>
      </w:r>
    </w:p>
    <w:p w:rsidR="00D5314D" w:rsidRPr="00C1248D" w:rsidRDefault="00D5314D" w:rsidP="00D531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48D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 постоянно чувствуете себя в нервном напряжении, часто теряете контроль, можете ответить агрессивностью или срываетесь на плач.</w:t>
      </w:r>
    </w:p>
    <w:p w:rsidR="00D5314D" w:rsidRPr="00C1248D" w:rsidRDefault="00D5314D" w:rsidP="00D531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48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Молчание, грубость или крик заменяют диалог, проблемы в общении портят отношения с людьми, которые вас окружают.</w:t>
      </w:r>
    </w:p>
    <w:p w:rsidR="00D5314D" w:rsidRPr="00C1248D" w:rsidRDefault="00D5314D" w:rsidP="00D531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48D">
        <w:rPr>
          <w:rFonts w:ascii="Times New Roman" w:eastAsia="Times New Roman" w:hAnsi="Times New Roman" w:cs="Times New Roman"/>
          <w:sz w:val="24"/>
          <w:szCs w:val="24"/>
          <w:lang w:eastAsia="ru-RU"/>
        </w:rPr>
        <w:t>Вы замечаете, что курение, употребление алкоголя, наркотиков, игра превращаются в зависимость, от которой вы не можете избавиться.</w:t>
      </w:r>
    </w:p>
    <w:p w:rsidR="00D5314D" w:rsidRPr="00C1248D" w:rsidRDefault="00D5314D" w:rsidP="00D531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48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Потеря близкого человека вызывает длительную депрессию.</w:t>
      </w:r>
      <w:bookmarkStart w:id="0" w:name="_GoBack"/>
      <w:bookmarkEnd w:id="0"/>
    </w:p>
    <w:p w:rsidR="00D5314D" w:rsidRPr="00C1248D" w:rsidRDefault="00D5314D" w:rsidP="00D5314D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1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Помните,</w:t>
      </w:r>
      <w:r w:rsidRPr="00C12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обращение за профессиональной помощью – не слабость. Способность признать проблему говорит о мужестве и решимости. </w:t>
      </w:r>
    </w:p>
    <w:p w:rsidR="00C36786" w:rsidRDefault="00C36786"/>
    <w:sectPr w:rsidR="00C367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075375"/>
    <w:multiLevelType w:val="multilevel"/>
    <w:tmpl w:val="0A7EE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166"/>
    <w:rsid w:val="00C36786"/>
    <w:rsid w:val="00D5314D"/>
    <w:rsid w:val="00D75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1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1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1427</Characters>
  <Application>Microsoft Office Word</Application>
  <DocSecurity>0</DocSecurity>
  <Lines>11</Lines>
  <Paragraphs>3</Paragraphs>
  <ScaleCrop>false</ScaleCrop>
  <Company/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Murzilka</dc:creator>
  <cp:keywords/>
  <dc:description/>
  <cp:lastModifiedBy>Murzilka</cp:lastModifiedBy>
  <cp:revision>2</cp:revision>
  <dcterms:created xsi:type="dcterms:W3CDTF">2016-03-20T14:33:00Z</dcterms:created>
  <dcterms:modified xsi:type="dcterms:W3CDTF">2016-03-20T14:34:00Z</dcterms:modified>
</cp:coreProperties>
</file>