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DC" w:rsidRPr="00A44155" w:rsidRDefault="00C814B7" w:rsidP="00A4415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Оснащение школьного информационно-библиотечного центра</w:t>
      </w:r>
    </w:p>
    <w:p w:rsidR="00E96489" w:rsidRDefault="00A44155" w:rsidP="00A44155">
      <w:pPr>
        <w:pStyle w:val="a3"/>
        <w:jc w:val="center"/>
        <w:rPr>
          <w:rFonts w:ascii="Times New Roman" w:hAnsi="Times New Roman" w:cs="Times New Roman"/>
          <w:sz w:val="28"/>
        </w:rPr>
      </w:pPr>
      <w:r w:rsidRPr="00A44155">
        <w:rPr>
          <w:rFonts w:ascii="Times New Roman" w:hAnsi="Times New Roman" w:cs="Times New Roman"/>
          <w:sz w:val="28"/>
        </w:rPr>
        <w:t>(</w:t>
      </w:r>
      <w:r w:rsidR="00E96489" w:rsidRPr="00A44155">
        <w:rPr>
          <w:rFonts w:ascii="Times New Roman" w:hAnsi="Times New Roman" w:cs="Times New Roman"/>
          <w:sz w:val="28"/>
        </w:rPr>
        <w:t>пере</w:t>
      </w:r>
      <w:r w:rsidRPr="00A44155">
        <w:rPr>
          <w:rFonts w:ascii="Times New Roman" w:hAnsi="Times New Roman" w:cs="Times New Roman"/>
          <w:sz w:val="28"/>
        </w:rPr>
        <w:t>чень оборудования</w:t>
      </w:r>
      <w:proofErr w:type="gramStart"/>
      <w:r w:rsidR="00C814B7">
        <w:rPr>
          <w:rFonts w:ascii="Times New Roman" w:hAnsi="Times New Roman" w:cs="Times New Roman"/>
          <w:sz w:val="28"/>
        </w:rPr>
        <w:t xml:space="preserve"> </w:t>
      </w:r>
      <w:r w:rsidRPr="00A44155">
        <w:rPr>
          <w:rFonts w:ascii="Times New Roman" w:hAnsi="Times New Roman" w:cs="Times New Roman"/>
          <w:sz w:val="28"/>
        </w:rPr>
        <w:t>)</w:t>
      </w:r>
      <w:proofErr w:type="gramEnd"/>
    </w:p>
    <w:p w:rsidR="00A44155" w:rsidRDefault="00A44155" w:rsidP="00A4415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497"/>
        <w:gridCol w:w="4179"/>
        <w:gridCol w:w="1984"/>
      </w:tblGrid>
      <w:tr w:rsidR="00C814B7" w:rsidTr="00C814B7">
        <w:tc>
          <w:tcPr>
            <w:tcW w:w="662" w:type="dxa"/>
          </w:tcPr>
          <w:p w:rsidR="00C814B7" w:rsidRDefault="00C814B7" w:rsidP="00A441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97" w:type="dxa"/>
          </w:tcPr>
          <w:p w:rsidR="00C814B7" w:rsidRDefault="00C814B7" w:rsidP="00A441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179" w:type="dxa"/>
          </w:tcPr>
          <w:p w:rsidR="00C814B7" w:rsidRDefault="00C814B7" w:rsidP="00A441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Технические характеристики</w:t>
            </w:r>
          </w:p>
        </w:tc>
        <w:tc>
          <w:tcPr>
            <w:tcW w:w="1984" w:type="dxa"/>
          </w:tcPr>
          <w:p w:rsidR="00C814B7" w:rsidRDefault="00C814B7" w:rsidP="00A441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</w:tr>
      <w:tr w:rsidR="00C814B7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hyperlink r:id="rId5" w:tooltip="Ноутбук LENOVO IdeaPad E1030, черный" w:history="1"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Ноутбук LENOVO </w:t>
              </w:r>
              <w:proofErr w:type="spellStart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IdeaPad</w:t>
              </w:r>
              <w:proofErr w:type="spellEnd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E1030, черный </w:t>
              </w:r>
            </w:hyperlink>
          </w:p>
        </w:tc>
        <w:tc>
          <w:tcPr>
            <w:tcW w:w="4179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 xml:space="preserve">экран: 10.1"; разрешение экрана: 1366×768; процессор: </w:t>
            </w:r>
            <w:proofErr w:type="spellStart"/>
            <w:r w:rsidRPr="005F200C">
              <w:rPr>
                <w:rFonts w:ascii="Times New Roman" w:hAnsi="Times New Roman" w:cs="Times New Roman"/>
              </w:rPr>
              <w:t>Intel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00C">
              <w:rPr>
                <w:rFonts w:ascii="Times New Roman" w:hAnsi="Times New Roman" w:cs="Times New Roman"/>
              </w:rPr>
              <w:t>Celeron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 N2840; частота: 2.16 ГГц (2.58 ГГц, в режиме </w:t>
            </w:r>
            <w:proofErr w:type="spellStart"/>
            <w:r w:rsidRPr="005F200C">
              <w:rPr>
                <w:rFonts w:ascii="Times New Roman" w:hAnsi="Times New Roman" w:cs="Times New Roman"/>
              </w:rPr>
              <w:t>Turbo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); память: 2048 Мб, DDR3L; HDD: 320 Гб; </w:t>
            </w:r>
            <w:proofErr w:type="spellStart"/>
            <w:r w:rsidRPr="005F200C">
              <w:rPr>
                <w:rFonts w:ascii="Times New Roman" w:hAnsi="Times New Roman" w:cs="Times New Roman"/>
              </w:rPr>
              <w:t>Intel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 HD </w:t>
            </w:r>
            <w:proofErr w:type="spellStart"/>
            <w:r w:rsidRPr="005F200C">
              <w:rPr>
                <w:rFonts w:ascii="Times New Roman" w:hAnsi="Times New Roman" w:cs="Times New Roman"/>
              </w:rPr>
              <w:t>Graphics</w:t>
            </w:r>
            <w:proofErr w:type="spellEnd"/>
            <w:proofErr w:type="gramStart"/>
            <w:r w:rsidRPr="005F200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5F2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00C">
              <w:rPr>
                <w:rFonts w:ascii="Times New Roman" w:hAnsi="Times New Roman" w:cs="Times New Roman"/>
              </w:rPr>
              <w:t>WiFi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F200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; WEB-камера; </w:t>
            </w:r>
            <w:proofErr w:type="spellStart"/>
            <w:r w:rsidRPr="005F200C">
              <w:rPr>
                <w:rFonts w:ascii="Times New Roman" w:hAnsi="Times New Roman" w:cs="Times New Roman"/>
              </w:rPr>
              <w:t>Free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 DOS</w:t>
            </w:r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5</w:t>
            </w:r>
          </w:p>
        </w:tc>
      </w:tr>
      <w:tr w:rsidR="00C814B7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hyperlink r:id="rId6" w:tooltip="Подставка Buro BU-LCP140-B114 черный" w:history="1"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Подставка </w:t>
              </w:r>
              <w:proofErr w:type="spellStart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Buro</w:t>
              </w:r>
              <w:proofErr w:type="spellEnd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BU-LCP140-B114 </w:t>
              </w:r>
              <w:proofErr w:type="gramStart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черный</w:t>
              </w:r>
              <w:proofErr w:type="gramEnd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4179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5</w:t>
            </w:r>
          </w:p>
        </w:tc>
      </w:tr>
      <w:tr w:rsidR="00C814B7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C814B7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АРМ библиотекаря</w:t>
            </w:r>
          </w:p>
          <w:p w:rsidR="00C814B7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</w:t>
            </w:r>
          </w:p>
          <w:p w:rsidR="00C814B7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</w:p>
          <w:p w:rsidR="00C814B7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Клавиатура, мышь</w:t>
            </w:r>
          </w:p>
          <w:p w:rsidR="00C814B7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</w:t>
            </w:r>
          </w:p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Кабели, переходники</w:t>
            </w:r>
          </w:p>
        </w:tc>
        <w:tc>
          <w:tcPr>
            <w:tcW w:w="4179" w:type="dxa"/>
            <w:shd w:val="clear" w:color="auto" w:fill="auto"/>
          </w:tcPr>
          <w:p w:rsidR="00C814B7" w:rsidRPr="005F200C" w:rsidRDefault="00C814B7" w:rsidP="00C814B7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 xml:space="preserve">частота процессора: не менее 1.6 ГГц </w:t>
            </w:r>
            <w:r w:rsidRPr="005F200C">
              <w:rPr>
                <w:rFonts w:ascii="Times New Roman" w:hAnsi="Times New Roman" w:cs="Times New Roman"/>
              </w:rPr>
              <w:br/>
              <w:t>оперативная память: не менее 2 ГБ</w:t>
            </w:r>
            <w:r w:rsidRPr="005F200C">
              <w:rPr>
                <w:rFonts w:ascii="Times New Roman" w:hAnsi="Times New Roman" w:cs="Times New Roman"/>
              </w:rPr>
              <w:br/>
              <w:t xml:space="preserve">видеокарта: </w:t>
            </w:r>
            <w:r>
              <w:rPr>
                <w:rFonts w:ascii="Times New Roman" w:hAnsi="Times New Roman" w:cs="Times New Roman"/>
              </w:rPr>
              <w:t xml:space="preserve">D-SUB (VGA) и DVI </w:t>
            </w:r>
            <w:r>
              <w:rPr>
                <w:rFonts w:ascii="Times New Roman" w:hAnsi="Times New Roman" w:cs="Times New Roman"/>
              </w:rPr>
              <w:br/>
              <w:t xml:space="preserve">HDD: 500 Гб; </w:t>
            </w:r>
            <w:bookmarkStart w:id="0" w:name="_GoBack"/>
            <w:bookmarkEnd w:id="0"/>
            <w:r w:rsidRPr="005F200C">
              <w:rPr>
                <w:rFonts w:ascii="Times New Roman" w:hAnsi="Times New Roman" w:cs="Times New Roman"/>
              </w:rPr>
              <w:t>DVD-RW</w:t>
            </w:r>
            <w:proofErr w:type="gramStart"/>
            <w:r w:rsidRPr="005F200C">
              <w:rPr>
                <w:rFonts w:ascii="Times New Roman" w:hAnsi="Times New Roman" w:cs="Times New Roman"/>
              </w:rPr>
              <w:br/>
              <w:t>Б</w:t>
            </w:r>
            <w:proofErr w:type="gramEnd"/>
            <w:r w:rsidRPr="005F200C">
              <w:rPr>
                <w:rFonts w:ascii="Times New Roman" w:hAnsi="Times New Roman" w:cs="Times New Roman"/>
              </w:rPr>
              <w:t>ез ОС</w:t>
            </w:r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1</w:t>
            </w:r>
          </w:p>
        </w:tc>
      </w:tr>
      <w:tr w:rsidR="00C814B7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C814B7" w:rsidRPr="005F200C" w:rsidRDefault="00C814B7" w:rsidP="005F20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роектор VIEWSONIC PJD5151 черный [vs15871]" w:history="1">
              <w:r w:rsidRPr="005F20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Проектор VIEWSONIC PJD5151 черный </w:t>
              </w:r>
            </w:hyperlink>
          </w:p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проекционная технология — DLP, разрешение 800 x 600, яркость 3300lm, контраст 22000:1, максимальный размер экрана 300", уровень шума 32дБ, цвет — черный, вес 2.2кг, комплектуется пультом дистанционного управления</w:t>
            </w:r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1</w:t>
            </w:r>
          </w:p>
        </w:tc>
      </w:tr>
      <w:tr w:rsidR="00C814B7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C814B7" w:rsidRPr="005F200C" w:rsidRDefault="00C814B7" w:rsidP="005F20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Кронштейн HOLDER PR-103-B, для проектора, 20кг, черный" w:history="1"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Кронштейн HOLDER PR-103-B</w:t>
              </w:r>
            </w:hyperlink>
          </w:p>
        </w:tc>
        <w:tc>
          <w:tcPr>
            <w:tcW w:w="4179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для проектора; максимальный вес оборудования: 20кг; цвет: черный</w:t>
            </w:r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814B7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hyperlink r:id="rId9" w:tooltip="Экран CACTUS Motoscreen CS-PSM-104×186, 186×104.6 см, 16:9, настенно-потолочный" w:history="1"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Экран</w:t>
              </w:r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CACTUS </w:t>
              </w:r>
              <w:proofErr w:type="spellStart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Motoscreen</w:t>
              </w:r>
              <w:proofErr w:type="spellEnd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CS-PSM-104x186</w:t>
              </w:r>
            </w:hyperlink>
          </w:p>
        </w:tc>
        <w:tc>
          <w:tcPr>
            <w:tcW w:w="4179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размер экрана (</w:t>
            </w:r>
            <w:proofErr w:type="spellStart"/>
            <w:r w:rsidRPr="005F200C">
              <w:rPr>
                <w:rFonts w:ascii="Times New Roman" w:hAnsi="Times New Roman" w:cs="Times New Roman"/>
              </w:rPr>
              <w:t>ШхВ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): 186×104.6 см, </w:t>
            </w:r>
            <w:proofErr w:type="spellStart"/>
            <w:r w:rsidRPr="005F200C">
              <w:rPr>
                <w:rFonts w:ascii="Times New Roman" w:hAnsi="Times New Roman" w:cs="Times New Roman"/>
              </w:rPr>
              <w:t>настенно</w:t>
            </w:r>
            <w:proofErr w:type="spellEnd"/>
            <w:r w:rsidRPr="005F200C">
              <w:rPr>
                <w:rFonts w:ascii="Times New Roman" w:hAnsi="Times New Roman" w:cs="Times New Roman"/>
              </w:rPr>
              <w:t>-потолочный, диагональ: 84", формат: 16:9, моторизованный привод, вес: 9кг</w:t>
            </w:r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1</w:t>
            </w:r>
          </w:p>
        </w:tc>
      </w:tr>
      <w:tr w:rsidR="00C814B7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hyperlink r:id="rId10" w:tooltip="МФУ SAMSUNG SL-M2070W, A4, лазерный, белый [sl-m2070w/fev]" w:history="1"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МФУ SAMSUNG SL-M2070W</w:t>
              </w:r>
            </w:hyperlink>
          </w:p>
        </w:tc>
        <w:tc>
          <w:tcPr>
            <w:tcW w:w="4179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технология печати — лазерный, формат печати — A4, кол-во цветов — 1, скорость ЧБ-печати (А</w:t>
            </w:r>
            <w:proofErr w:type="gramStart"/>
            <w:r w:rsidRPr="005F200C">
              <w:rPr>
                <w:rFonts w:ascii="Times New Roman" w:hAnsi="Times New Roman" w:cs="Times New Roman"/>
              </w:rPr>
              <w:t>4</w:t>
            </w:r>
            <w:proofErr w:type="gramEnd"/>
            <w:r w:rsidRPr="005F200C">
              <w:rPr>
                <w:rFonts w:ascii="Times New Roman" w:hAnsi="Times New Roman" w:cs="Times New Roman"/>
              </w:rPr>
              <w:t>) до 20стр/мин, оптическое разрешение сканера 1200×1200 </w:t>
            </w:r>
            <w:proofErr w:type="spellStart"/>
            <w:r w:rsidRPr="005F200C">
              <w:rPr>
                <w:rFonts w:ascii="Times New Roman" w:hAnsi="Times New Roman" w:cs="Times New Roman"/>
              </w:rPr>
              <w:t>dpi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, USB, </w:t>
            </w:r>
            <w:proofErr w:type="spellStart"/>
            <w:r w:rsidRPr="005F200C">
              <w:rPr>
                <w:rFonts w:ascii="Times New Roman" w:hAnsi="Times New Roman" w:cs="Times New Roman"/>
              </w:rPr>
              <w:t>WiFi</w:t>
            </w:r>
            <w:proofErr w:type="spellEnd"/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1</w:t>
            </w:r>
          </w:p>
        </w:tc>
      </w:tr>
      <w:tr w:rsidR="00C814B7" w:rsidRPr="00003F34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C814B7" w:rsidRPr="005F200C" w:rsidRDefault="00C814B7" w:rsidP="005F200C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val="en-US" w:eastAsia="ru-RU"/>
              </w:rPr>
            </w:pPr>
            <w:r w:rsidRPr="005F2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Детский</w:t>
            </w:r>
            <w:r w:rsidRPr="005F2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val="en-US" w:eastAsia="ru-RU"/>
              </w:rPr>
              <w:t xml:space="preserve"> </w:t>
            </w:r>
            <w:r w:rsidRPr="005F2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планшет</w:t>
            </w:r>
            <w:r w:rsidRPr="005F2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val="en-US" w:eastAsia="ru-RU"/>
              </w:rPr>
              <w:t xml:space="preserve"> TURBO </w:t>
            </w:r>
            <w:proofErr w:type="spellStart"/>
            <w:r w:rsidRPr="005F2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val="en-US" w:eastAsia="ru-RU"/>
              </w:rPr>
              <w:t>TurboKids</w:t>
            </w:r>
            <w:proofErr w:type="spellEnd"/>
            <w:r w:rsidRPr="005F2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val="en-US" w:eastAsia="ru-RU"/>
              </w:rPr>
              <w:t xml:space="preserve"> Princess 8Gb, Wi-Fi, Android 5.1, </w:t>
            </w:r>
          </w:p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79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200C">
              <w:rPr>
                <w:rFonts w:ascii="Times New Roman" w:hAnsi="Times New Roman" w:cs="Times New Roman"/>
              </w:rPr>
              <w:t>Multitouch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; диагональ: 7" (17.78 см); разрешение: 1024 х 600 </w:t>
            </w:r>
            <w:proofErr w:type="spellStart"/>
            <w:r w:rsidRPr="005F200C">
              <w:rPr>
                <w:rFonts w:ascii="Times New Roman" w:hAnsi="Times New Roman" w:cs="Times New Roman"/>
              </w:rPr>
              <w:t>пикс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F200C">
              <w:rPr>
                <w:rFonts w:ascii="Times New Roman" w:hAnsi="Times New Roman" w:cs="Times New Roman"/>
              </w:rPr>
              <w:t>Wi-Fi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F200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; основная камера: 0.3Мп; фронтальная камера: 0.3Мп; родительский контроль; объём встроенной памяти: 8Гб; операционная система: </w:t>
            </w:r>
            <w:proofErr w:type="spellStart"/>
            <w:r w:rsidRPr="005F200C">
              <w:rPr>
                <w:rFonts w:ascii="Times New Roman" w:hAnsi="Times New Roman" w:cs="Times New Roman"/>
              </w:rPr>
              <w:t>Android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 5.1</w:t>
            </w:r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10</w:t>
            </w:r>
          </w:p>
        </w:tc>
      </w:tr>
      <w:tr w:rsidR="00C814B7" w:rsidRPr="006F7E4A" w:rsidTr="00C814B7">
        <w:tc>
          <w:tcPr>
            <w:tcW w:w="662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7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hyperlink r:id="rId11" w:tooltip="Точка доступа TP-LINK EAP110, белый" w:history="1"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Точка доступа TP-LINK EAP110, </w:t>
              </w:r>
              <w:proofErr w:type="gramStart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белый</w:t>
              </w:r>
              <w:proofErr w:type="gramEnd"/>
              <w:r w:rsidRPr="005F200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4179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1 порт 10/100Base-TX, 802.11b, 802.11g, 802.11n 2.4 ГГц, 300 Мбит/</w:t>
            </w:r>
            <w:proofErr w:type="gramStart"/>
            <w:r w:rsidRPr="005F200C">
              <w:rPr>
                <w:rFonts w:ascii="Times New Roman" w:hAnsi="Times New Roman" w:cs="Times New Roman"/>
              </w:rPr>
              <w:t>с</w:t>
            </w:r>
            <w:proofErr w:type="gramEnd"/>
            <w:r w:rsidRPr="005F200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F200C">
              <w:rPr>
                <w:rFonts w:ascii="Times New Roman" w:hAnsi="Times New Roman" w:cs="Times New Roman"/>
              </w:rPr>
              <w:t>поддержка</w:t>
            </w:r>
            <w:proofErr w:type="gramEnd"/>
            <w:r w:rsidRPr="005F2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00C">
              <w:rPr>
                <w:rFonts w:ascii="Times New Roman" w:hAnsi="Times New Roman" w:cs="Times New Roman"/>
              </w:rPr>
              <w:t>PoE</w:t>
            </w:r>
            <w:proofErr w:type="spellEnd"/>
            <w:r w:rsidRPr="005F2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200C">
              <w:rPr>
                <w:rFonts w:ascii="Times New Roman" w:hAnsi="Times New Roman" w:cs="Times New Roman"/>
              </w:rPr>
              <w:t>web</w:t>
            </w:r>
            <w:proofErr w:type="spellEnd"/>
            <w:r w:rsidRPr="005F200C">
              <w:rPr>
                <w:rFonts w:ascii="Times New Roman" w:hAnsi="Times New Roman" w:cs="Times New Roman"/>
              </w:rPr>
              <w:t>-интерфейс управления</w:t>
            </w:r>
          </w:p>
        </w:tc>
        <w:tc>
          <w:tcPr>
            <w:tcW w:w="1984" w:type="dxa"/>
          </w:tcPr>
          <w:p w:rsidR="00C814B7" w:rsidRPr="005F200C" w:rsidRDefault="00C814B7" w:rsidP="005F200C">
            <w:pPr>
              <w:pStyle w:val="a3"/>
              <w:rPr>
                <w:rFonts w:ascii="Times New Roman" w:hAnsi="Times New Roman" w:cs="Times New Roman"/>
              </w:rPr>
            </w:pPr>
            <w:r w:rsidRPr="005F200C">
              <w:rPr>
                <w:rFonts w:ascii="Times New Roman" w:hAnsi="Times New Roman" w:cs="Times New Roman"/>
              </w:rPr>
              <w:t>1</w:t>
            </w:r>
          </w:p>
        </w:tc>
      </w:tr>
    </w:tbl>
    <w:p w:rsidR="00A44155" w:rsidRPr="00A44155" w:rsidRDefault="00A44155" w:rsidP="00A4415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Зимарина Ольга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A44155" w:rsidRPr="00A4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181">
    <w:multiLevelType w:val="hybridMultilevel"/>
    <w:lvl w:ilvl="0" w:tplc="56827944">
      <w:start w:val="1"/>
      <w:numFmt w:val="decimal"/>
      <w:lvlText w:val="%1."/>
      <w:lvlJc w:val="left"/>
      <w:pPr>
        <w:ind w:left="720" w:hanging="360"/>
      </w:pPr>
    </w:lvl>
    <w:lvl w:ilvl="1" w:tplc="56827944" w:tentative="1">
      <w:start w:val="1"/>
      <w:numFmt w:val="lowerLetter"/>
      <w:lvlText w:val="%2."/>
      <w:lvlJc w:val="left"/>
      <w:pPr>
        <w:ind w:left="1440" w:hanging="360"/>
      </w:pPr>
    </w:lvl>
    <w:lvl w:ilvl="2" w:tplc="56827944" w:tentative="1">
      <w:start w:val="1"/>
      <w:numFmt w:val="lowerRoman"/>
      <w:lvlText w:val="%3."/>
      <w:lvlJc w:val="right"/>
      <w:pPr>
        <w:ind w:left="2160" w:hanging="180"/>
      </w:pPr>
    </w:lvl>
    <w:lvl w:ilvl="3" w:tplc="56827944" w:tentative="1">
      <w:start w:val="1"/>
      <w:numFmt w:val="decimal"/>
      <w:lvlText w:val="%4."/>
      <w:lvlJc w:val="left"/>
      <w:pPr>
        <w:ind w:left="2880" w:hanging="360"/>
      </w:pPr>
    </w:lvl>
    <w:lvl w:ilvl="4" w:tplc="56827944" w:tentative="1">
      <w:start w:val="1"/>
      <w:numFmt w:val="lowerLetter"/>
      <w:lvlText w:val="%5."/>
      <w:lvlJc w:val="left"/>
      <w:pPr>
        <w:ind w:left="3600" w:hanging="360"/>
      </w:pPr>
    </w:lvl>
    <w:lvl w:ilvl="5" w:tplc="56827944" w:tentative="1">
      <w:start w:val="1"/>
      <w:numFmt w:val="lowerRoman"/>
      <w:lvlText w:val="%6."/>
      <w:lvlJc w:val="right"/>
      <w:pPr>
        <w:ind w:left="4320" w:hanging="180"/>
      </w:pPr>
    </w:lvl>
    <w:lvl w:ilvl="6" w:tplc="56827944" w:tentative="1">
      <w:start w:val="1"/>
      <w:numFmt w:val="decimal"/>
      <w:lvlText w:val="%7."/>
      <w:lvlJc w:val="left"/>
      <w:pPr>
        <w:ind w:left="5040" w:hanging="360"/>
      </w:pPr>
    </w:lvl>
    <w:lvl w:ilvl="7" w:tplc="56827944" w:tentative="1">
      <w:start w:val="1"/>
      <w:numFmt w:val="lowerLetter"/>
      <w:lvlText w:val="%8."/>
      <w:lvlJc w:val="left"/>
      <w:pPr>
        <w:ind w:left="5760" w:hanging="360"/>
      </w:pPr>
    </w:lvl>
    <w:lvl w:ilvl="8" w:tplc="56827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80">
    <w:multiLevelType w:val="hybridMultilevel"/>
    <w:lvl w:ilvl="0" w:tplc="79373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180">
    <w:abstractNumId w:val="32180"/>
  </w:num>
  <w:num w:numId="32181">
    <w:abstractNumId w:val="3218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3"/>
    <w:rsid w:val="00003F34"/>
    <w:rsid w:val="00452EC2"/>
    <w:rsid w:val="005F200C"/>
    <w:rsid w:val="006173DC"/>
    <w:rsid w:val="006F7E4A"/>
    <w:rsid w:val="007C0E6A"/>
    <w:rsid w:val="00A44155"/>
    <w:rsid w:val="00AC0912"/>
    <w:rsid w:val="00BB3CA3"/>
    <w:rsid w:val="00C0206F"/>
    <w:rsid w:val="00C814B7"/>
    <w:rsid w:val="00CD04CE"/>
    <w:rsid w:val="00E96489"/>
    <w:rsid w:val="00F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55"/>
    <w:pPr>
      <w:spacing w:after="0" w:line="240" w:lineRule="auto"/>
    </w:pPr>
  </w:style>
  <w:style w:type="table" w:styleId="a4">
    <w:name w:val="Table Grid"/>
    <w:basedOn w:val="a1"/>
    <w:uiPriority w:val="59"/>
    <w:rsid w:val="00A4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a0"/>
    <w:rsid w:val="007C0E6A"/>
  </w:style>
  <w:style w:type="character" w:styleId="a5">
    <w:name w:val="Hyperlink"/>
    <w:basedOn w:val="a0"/>
    <w:uiPriority w:val="99"/>
    <w:semiHidden/>
    <w:unhideWhenUsed/>
    <w:rsid w:val="007C0E6A"/>
    <w:rPr>
      <w:color w:val="0000FF"/>
      <w:u w:val="single"/>
    </w:rPr>
  </w:style>
  <w:style w:type="character" w:customStyle="1" w:styleId="price">
    <w:name w:val="price"/>
    <w:basedOn w:val="a0"/>
    <w:rsid w:val="007C0E6A"/>
  </w:style>
  <w:style w:type="character" w:customStyle="1" w:styleId="10">
    <w:name w:val="Заголовок 1 Знак"/>
    <w:basedOn w:val="a0"/>
    <w:link w:val="1"/>
    <w:uiPriority w:val="9"/>
    <w:rsid w:val="00003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55"/>
    <w:pPr>
      <w:spacing w:after="0" w:line="240" w:lineRule="auto"/>
    </w:pPr>
  </w:style>
  <w:style w:type="table" w:styleId="a4">
    <w:name w:val="Table Grid"/>
    <w:basedOn w:val="a1"/>
    <w:uiPriority w:val="59"/>
    <w:rsid w:val="00A4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a0"/>
    <w:rsid w:val="007C0E6A"/>
  </w:style>
  <w:style w:type="character" w:styleId="a5">
    <w:name w:val="Hyperlink"/>
    <w:basedOn w:val="a0"/>
    <w:uiPriority w:val="99"/>
    <w:semiHidden/>
    <w:unhideWhenUsed/>
    <w:rsid w:val="007C0E6A"/>
    <w:rPr>
      <w:color w:val="0000FF"/>
      <w:u w:val="single"/>
    </w:rPr>
  </w:style>
  <w:style w:type="character" w:customStyle="1" w:styleId="price">
    <w:name w:val="price"/>
    <w:basedOn w:val="a0"/>
    <w:rsid w:val="007C0E6A"/>
  </w:style>
  <w:style w:type="character" w:customStyle="1" w:styleId="10">
    <w:name w:val="Заголовок 1 Знак"/>
    <w:basedOn w:val="a0"/>
    <w:link w:val="1"/>
    <w:uiPriority w:val="9"/>
    <w:rsid w:val="00003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citilink.ru/catalog/audio_and_digits/holders/29876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ilink.ru/catalog/audio_and_digits/projectors_and_screens/proectors/33557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ilink.ru/catalog/mobile/note_aks/note_options/363697/" TargetMode="External"/><Relationship Id="rId11" Type="http://schemas.openxmlformats.org/officeDocument/2006/relationships/hyperlink" Target="http://www.citilink.ru/catalog/computers_and_notebooks/net_equipment/routers/320323/" TargetMode="External"/><Relationship Id="rId5" Type="http://schemas.openxmlformats.org/officeDocument/2006/relationships/hyperlink" Target="http://www.citilink.ru/catalog/mobile/notebooks/297717/" TargetMode="External"/><Relationship Id="rId10" Type="http://schemas.openxmlformats.org/officeDocument/2006/relationships/hyperlink" Target="http://www.citilink.ru/catalog/computers_and_notebooks/monitors_and_office/mfu/9510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link.ru/catalog/audio_and_digits/projectors_and_screens/proectors_screen/359061/" TargetMode="External"/><Relationship Id="rId443806274" Type="http://schemas.openxmlformats.org/officeDocument/2006/relationships/numbering" Target="numbering.xml"/><Relationship Id="rId884611712" Type="http://schemas.openxmlformats.org/officeDocument/2006/relationships/footnotes" Target="footnotes.xml"/><Relationship Id="rId233007297" Type="http://schemas.openxmlformats.org/officeDocument/2006/relationships/endnotes" Target="endnotes.xml"/><Relationship Id="rId101481167" Type="http://schemas.openxmlformats.org/officeDocument/2006/relationships/comments" Target="comments.xml"/><Relationship Id="rId150693852" Type="http://schemas.microsoft.com/office/2011/relationships/commentsExtended" Target="commentsExtended.xml"/><Relationship Id="rId25752926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/iS5/+3ZyB9v28H/BKOLjnylucg=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</SignatureValue>
  <KeyInfo>
    <X509Data>
      <X509Certificate>MIIFhDCCA2wCFGmuXN4bNSDagNvjEsKHZo/19nymMA0GCSqGSIb3DQEBCwUAMIGQ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443806274"/>
            <mdssi:RelationshipReference SourceId="rId884611712"/>
            <mdssi:RelationshipReference SourceId="rId233007297"/>
            <mdssi:RelationshipReference SourceId="rId101481167"/>
            <mdssi:RelationshipReference SourceId="rId150693852"/>
            <mdssi:RelationshipReference SourceId="rId257529265"/>
          </Transform>
          <Transform Algorithm="http://www.w3.org/TR/2001/REC-xml-c14n-20010315"/>
        </Transforms>
        <DigestMethod Algorithm="http://www.w3.org/2000/09/xmldsig#sha1"/>
        <DigestValue>0hZTFYg9jDW7iwQVvVg73bPvyUc=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em67Fnuyd8vWbi+KcqwWFcCxLQA=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gaWlEvlUkkQ2OA5CQUwbRnCJlO8=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6GDvSLPWrW/Wt4VzMOSuNWtkpTw=</DigestValue>
      </Reference>
      <Reference URI="/word/styles.xml?ContentType=application/vnd.openxmlformats-officedocument.wordprocessingml.styles+xml">
        <DigestMethod Algorithm="http://www.w3.org/2000/09/xmldsig#sha1"/>
        <DigestValue>Z2r0bQ5zPsII8yJ0lqrj4v32Gvs=</DigestValue>
      </Reference>
      <Reference URI="/word/stylesWithEffects.xml?ContentType=application/vnd.ms-word.stylesWithEffects+xml">
        <DigestMethod Algorithm="http://www.w3.org/2000/09/xmldsig#sha1"/>
        <DigestValue>kMAG5cTsWp8UsDed8twNwzj3mQE=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KpZNd2ijLcyFteM0UVMBcKZQpVA=</DigestValue>
      </Reference>
    </Manifest>
    <SignatureProperties>
      <SignatureProperty Id="idSignatureTime" Target="#idPackageSignature">
        <mdssi:SignatureTime>
          <mdssi:Format>YYYY-MM-DDThh:mm:ssTZD</mdssi:Format>
          <mdssi:Value>2021-03-02T04:39:48Z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Зимарина</dc:creator>
  <cp:keywords/>
  <dc:description/>
  <cp:lastModifiedBy>Ольга Владимировна Зимарина</cp:lastModifiedBy>
  <cp:revision>4</cp:revision>
  <dcterms:created xsi:type="dcterms:W3CDTF">2016-09-16T07:05:00Z</dcterms:created>
  <dcterms:modified xsi:type="dcterms:W3CDTF">2017-03-02T08:15:00Z</dcterms:modified>
</cp:coreProperties>
</file>